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992"/>
      </w:tblGrid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sz w:val="18"/>
                <w:szCs w:val="18"/>
              </w:rPr>
              <w:t>п.п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годности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ФЛГ (флюорография грудной клетки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анализ крови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Глюкоза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системы гемостаза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месяц </w:t>
            </w:r>
          </w:p>
        </w:tc>
        <w:bookmarkStart w:id="0" w:name="_GoBack"/>
        <w:bookmarkEnd w:id="0"/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протромбиновое</w:t>
            </w:r>
            <w:proofErr w:type="spellEnd"/>
            <w:r>
              <w:rPr>
                <w:sz w:val="18"/>
                <w:szCs w:val="18"/>
              </w:rPr>
              <w:t xml:space="preserve"> время (ПТВ)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-МНО , АЧТВ, фибриноген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Мочевина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Креатинин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Билирубин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белок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Холестерин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Калий , натрий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3месяца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HBsAg</w:t>
            </w:r>
            <w:proofErr w:type="spellEnd"/>
            <w:r>
              <w:rPr>
                <w:sz w:val="18"/>
                <w:szCs w:val="18"/>
              </w:rPr>
              <w:t xml:space="preserve"> (обследование на гепатит 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месяц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Анти-</w:t>
            </w:r>
            <w:r>
              <w:rPr>
                <w:sz w:val="18"/>
                <w:szCs w:val="18"/>
                <w:lang w:val="en-US"/>
              </w:rPr>
              <w:t>HCV</w:t>
            </w:r>
            <w:r>
              <w:rPr>
                <w:sz w:val="18"/>
                <w:szCs w:val="18"/>
              </w:rPr>
              <w:t xml:space="preserve"> (обследование на гепатит 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месяц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RW </w:t>
            </w:r>
            <w:r>
              <w:rPr>
                <w:sz w:val="18"/>
                <w:szCs w:val="18"/>
              </w:rPr>
              <w:t>( обследование на сифилис)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месяц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анализ мочи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Мазок на флору и степень чистоты из влагалища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1месяц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Мазок на </w:t>
            </w:r>
            <w:proofErr w:type="spellStart"/>
            <w:r>
              <w:rPr>
                <w:sz w:val="18"/>
                <w:szCs w:val="18"/>
              </w:rPr>
              <w:t>онкоцитологию</w:t>
            </w:r>
            <w:proofErr w:type="spellEnd"/>
            <w:r>
              <w:rPr>
                <w:sz w:val="18"/>
                <w:szCs w:val="18"/>
              </w:rPr>
              <w:t xml:space="preserve"> шейки матки , ВПЧ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года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УЗИ органов малого таза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месяца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УЗИ молочных желез (до 40 лет ), маммография (после 40 лет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Консультация терапевта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месяц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ооооо</w:t>
            </w:r>
            <w:proofErr w:type="spellEnd"/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Кольпоскопия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года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ДОПОЛНИТЕЛЬНЫЕ ИССЛЕДОВАНИЯ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СА-125, СА-19.9 , НЕ-4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месяц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УЗИ органов брюшной полости , почек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месяца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ЭХО КС ( УЗИ сердца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ФВД (функция внешнего дыхания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месяц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КТ легких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</w:tr>
      <w:tr w:rsidR="000F4F4B" w:rsidTr="000F4F4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МРТ малого таза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ФГДС (</w:t>
            </w:r>
            <w:proofErr w:type="spellStart"/>
            <w:r>
              <w:rPr>
                <w:sz w:val="18"/>
                <w:szCs w:val="18"/>
              </w:rPr>
              <w:t>фиброгастродуаденоскопия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ФКС (</w:t>
            </w:r>
            <w:proofErr w:type="spellStart"/>
            <w:r>
              <w:rPr>
                <w:sz w:val="18"/>
                <w:szCs w:val="18"/>
              </w:rPr>
              <w:t>колоноскопия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месяц </w:t>
            </w:r>
          </w:p>
        </w:tc>
      </w:tr>
      <w:tr w:rsidR="000F4F4B" w:rsidTr="000F4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УЗДГ вен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месяц </w:t>
            </w:r>
          </w:p>
        </w:tc>
      </w:tr>
    </w:tbl>
    <w:p w:rsidR="000F4F4B" w:rsidRDefault="000F4F4B" w:rsidP="000F4F4B">
      <w:pPr>
        <w:rPr>
          <w:sz w:val="22"/>
          <w:lang w:val="en-US"/>
        </w:rPr>
      </w:pPr>
    </w:p>
    <w:p w:rsidR="000F4F4B" w:rsidRDefault="000F4F4B" w:rsidP="000F4F4B">
      <w:pPr>
        <w:rPr>
          <w:vanish/>
          <w:sz w:val="28"/>
          <w:lang w:val="en-US"/>
        </w:rPr>
      </w:pPr>
    </w:p>
    <w:p w:rsidR="000F4F4B" w:rsidRDefault="000F4F4B" w:rsidP="000F4F4B">
      <w:pPr>
        <w:rPr>
          <w:vanish/>
          <w:sz w:val="28"/>
          <w:lang w:val="en-US"/>
        </w:rPr>
      </w:pPr>
    </w:p>
    <w:p w:rsidR="000F4F4B" w:rsidRDefault="000F4F4B" w:rsidP="000F4F4B">
      <w:pPr>
        <w:rPr>
          <w:b/>
          <w:sz w:val="20"/>
        </w:rPr>
      </w:pPr>
      <w:r>
        <w:rPr>
          <w:b/>
          <w:sz w:val="20"/>
        </w:rPr>
        <w:t>Памятка при госпитализации:</w:t>
      </w:r>
    </w:p>
    <w:p w:rsidR="000F4F4B" w:rsidRDefault="000F4F4B" w:rsidP="000F4F4B">
      <w:pPr>
        <w:rPr>
          <w:b/>
          <w:sz w:val="20"/>
        </w:rPr>
      </w:pPr>
      <w:r>
        <w:rPr>
          <w:b/>
          <w:sz w:val="20"/>
        </w:rPr>
        <w:t xml:space="preserve">ЯВКА к 8-00 часам, </w:t>
      </w:r>
      <w:r>
        <w:rPr>
          <w:b/>
          <w:sz w:val="18"/>
        </w:rPr>
        <w:t>(паспорт, мед полис СНИЛС+ОМС)</w:t>
      </w:r>
    </w:p>
    <w:p w:rsidR="000F4F4B" w:rsidRDefault="000F4F4B" w:rsidP="000F4F4B">
      <w:pPr>
        <w:rPr>
          <w:b/>
          <w:sz w:val="20"/>
        </w:rPr>
      </w:pPr>
      <w:r>
        <w:rPr>
          <w:b/>
          <w:sz w:val="20"/>
        </w:rPr>
        <w:t xml:space="preserve">ОБЯЗАТЕЛЬНО СДЕЛАТЬ КОПИИ ВСЕХ АНАЛИЗОВ!! </w:t>
      </w:r>
    </w:p>
    <w:p w:rsidR="000F4F4B" w:rsidRDefault="000F4F4B" w:rsidP="000F4F4B">
      <w:pPr>
        <w:rPr>
          <w:b/>
          <w:sz w:val="20"/>
        </w:rPr>
      </w:pPr>
      <w:r>
        <w:rPr>
          <w:b/>
          <w:sz w:val="20"/>
        </w:rPr>
        <w:t xml:space="preserve">Побрить половые губы (компресс чулки на большие операции) </w:t>
      </w:r>
    </w:p>
    <w:p w:rsidR="000F4F4B" w:rsidRDefault="000F4F4B" w:rsidP="000F4F4B">
      <w:pPr>
        <w:rPr>
          <w:b/>
          <w:sz w:val="20"/>
        </w:rPr>
      </w:pPr>
      <w:r>
        <w:rPr>
          <w:b/>
          <w:sz w:val="20"/>
        </w:rPr>
        <w:t>НЕ ПИТЬ, НЕ ЕСТЬ!!!!!- (на малые операции)</w:t>
      </w:r>
    </w:p>
    <w:p w:rsidR="000F4F4B" w:rsidRDefault="000F4F4B" w:rsidP="000F4F4B">
      <w:pPr>
        <w:rPr>
          <w:b/>
          <w:sz w:val="20"/>
        </w:rPr>
      </w:pPr>
      <w:r>
        <w:rPr>
          <w:b/>
          <w:sz w:val="20"/>
        </w:rPr>
        <w:t xml:space="preserve">Халат, сорочка, тапочки, посуда, прокладки, полотенце. </w:t>
      </w:r>
    </w:p>
    <w:p w:rsidR="000F4F4B" w:rsidRDefault="000F4F4B" w:rsidP="000F4F4B">
      <w:pPr>
        <w:rPr>
          <w:b/>
          <w:u w:val="single"/>
        </w:rPr>
      </w:pPr>
      <w:r>
        <w:rPr>
          <w:b/>
          <w:sz w:val="20"/>
        </w:rPr>
        <w:t xml:space="preserve">Конт. тел. 421-69-78 </w:t>
      </w:r>
      <w:hyperlink r:id="rId4" w:history="1">
        <w:r>
          <w:rPr>
            <w:rStyle w:val="a3"/>
            <w:b/>
            <w:lang w:val="en-US"/>
          </w:rPr>
          <w:t>Ginmedreg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pomc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0F4F4B">
        <w:rPr>
          <w:b/>
          <w:u w:val="single"/>
        </w:rPr>
        <w:t xml:space="preserve"> </w:t>
      </w:r>
      <w:r>
        <w:rPr>
          <w:b/>
          <w:u w:val="single"/>
        </w:rPr>
        <w:t>;</w:t>
      </w:r>
    </w:p>
    <w:p w:rsidR="004745F0" w:rsidRDefault="004745F0"/>
    <w:sectPr w:rsidR="0047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3D"/>
    <w:rsid w:val="000F4F4B"/>
    <w:rsid w:val="004745F0"/>
    <w:rsid w:val="008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593A-6CBB-49ED-9D7D-BDAA9009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4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medreg@po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gin_102</dc:creator>
  <cp:keywords/>
  <dc:description/>
  <cp:lastModifiedBy>gin_102</cp:lastModifiedBy>
  <cp:revision>2</cp:revision>
  <dcterms:created xsi:type="dcterms:W3CDTF">2023-10-02T09:38:00Z</dcterms:created>
  <dcterms:modified xsi:type="dcterms:W3CDTF">2023-10-02T09:39:00Z</dcterms:modified>
</cp:coreProperties>
</file>