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CA2" w:rsidRDefault="00126F5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1112808</wp:posOffset>
                </wp:positionH>
                <wp:positionV relativeFrom="paragraph">
                  <wp:posOffset>457200</wp:posOffset>
                </wp:positionV>
                <wp:extent cx="5541645" cy="1069675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1645" cy="1069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B5F36" w:rsidRPr="00126F5B" w:rsidRDefault="005B5F36" w:rsidP="00491F91">
                            <w:pPr>
                              <w:pStyle w:val="a3"/>
                              <w:spacing w:after="0"/>
                              <w:ind w:left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126F5B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 xml:space="preserve">Памятка пациента по подготовке </w:t>
                            </w:r>
                          </w:p>
                          <w:p w:rsidR="005B5F36" w:rsidRPr="00126F5B" w:rsidRDefault="005B5F36" w:rsidP="00491F91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8292B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126F5B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 xml:space="preserve">к </w:t>
                            </w:r>
                            <w:r w:rsidRPr="00126F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8292B"/>
                                <w:sz w:val="32"/>
                                <w:szCs w:val="32"/>
                                <w:lang w:eastAsia="ru-RU"/>
                              </w:rPr>
                              <w:t>рентгенологическому исследованию</w:t>
                            </w:r>
                          </w:p>
                          <w:p w:rsidR="005B5F36" w:rsidRPr="00126F5B" w:rsidRDefault="005B5F36" w:rsidP="00491F91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8292B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126F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8292B"/>
                                <w:sz w:val="32"/>
                                <w:szCs w:val="32"/>
                                <w:lang w:eastAsia="ru-RU"/>
                              </w:rPr>
                              <w:t>желудка и двенадцатиперстной кишки</w:t>
                            </w:r>
                          </w:p>
                          <w:p w:rsidR="00AF1D75" w:rsidRPr="001822C1" w:rsidRDefault="00AF1D75" w:rsidP="001822C1">
                            <w:pPr>
                              <w:spacing w:after="0" w:line="36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87.6pt;margin-top:36pt;width:436.35pt;height:8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" filled="f" stroked="f" strokeweight=".5pt">
                <v:textbox>
                  <w:txbxContent>
                    <w:p w:rsidR="005B5F36" w:rsidRPr="00126F5B" w:rsidRDefault="005B5F36" w:rsidP="00491F91">
                      <w:pPr>
                        <w:pStyle w:val="a3"/>
                        <w:spacing w:after="0"/>
                        <w:ind w:left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</w:pPr>
                      <w:r w:rsidRPr="00126F5B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  <w:t xml:space="preserve">Памятка пациента по подготовке </w:t>
                      </w:r>
                    </w:p>
                    <w:p w:rsidR="005B5F36" w:rsidRPr="00126F5B" w:rsidRDefault="005B5F36" w:rsidP="00491F91">
                      <w:pPr>
                        <w:spacing w:after="0" w:line="276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8292B"/>
                          <w:sz w:val="32"/>
                          <w:szCs w:val="32"/>
                          <w:lang w:eastAsia="ru-RU"/>
                        </w:rPr>
                      </w:pPr>
                      <w:r w:rsidRPr="00126F5B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  <w:t xml:space="preserve">к </w:t>
                      </w:r>
                      <w:r w:rsidRPr="00126F5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8292B"/>
                          <w:sz w:val="32"/>
                          <w:szCs w:val="32"/>
                          <w:lang w:eastAsia="ru-RU"/>
                        </w:rPr>
                        <w:t>рентгенологическому исследованию</w:t>
                      </w:r>
                    </w:p>
                    <w:p w:rsidR="005B5F36" w:rsidRPr="00126F5B" w:rsidRDefault="005B5F36" w:rsidP="00491F91">
                      <w:pPr>
                        <w:spacing w:after="0" w:line="276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8292B"/>
                          <w:sz w:val="32"/>
                          <w:szCs w:val="32"/>
                          <w:lang w:eastAsia="ru-RU"/>
                        </w:rPr>
                      </w:pPr>
                      <w:r w:rsidRPr="00126F5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8292B"/>
                          <w:sz w:val="32"/>
                          <w:szCs w:val="32"/>
                          <w:lang w:eastAsia="ru-RU"/>
                        </w:rPr>
                        <w:t>желудка и двенадцатиперстной кишки</w:t>
                      </w:r>
                    </w:p>
                    <w:p w:rsidR="00AF1D75" w:rsidRPr="001822C1" w:rsidRDefault="00AF1D75" w:rsidP="001822C1">
                      <w:pPr>
                        <w:spacing w:after="0" w:line="360" w:lineRule="auto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70A0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894D9B" wp14:editId="3472F7B8">
                <wp:simplePos x="0" y="0"/>
                <wp:positionH relativeFrom="column">
                  <wp:posOffset>310515</wp:posOffset>
                </wp:positionH>
                <wp:positionV relativeFrom="paragraph">
                  <wp:posOffset>1592316</wp:posOffset>
                </wp:positionV>
                <wp:extent cx="6917690" cy="8479766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7690" cy="84797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26F5B" w:rsidRPr="00126F5B" w:rsidRDefault="00126F5B" w:rsidP="00126F5B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84"/>
                              </w:tabs>
                              <w:spacing w:before="240"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126F5B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Накануне обследовани</w:t>
                            </w:r>
                            <w:bookmarkStart w:id="0" w:name="_GoBack"/>
                            <w:bookmarkEnd w:id="0"/>
                            <w:r w:rsidRPr="00126F5B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я не позднее 20.00 – легкий ужин</w:t>
                            </w:r>
                            <w:r w:rsidRPr="00126F5B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  <w:t>.</w:t>
                            </w:r>
                          </w:p>
                          <w:p w:rsidR="00126F5B" w:rsidRPr="00126F5B" w:rsidRDefault="00126F5B" w:rsidP="00126F5B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84"/>
                              </w:tabs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126F5B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При наличии запоров и метеоризма – вечером накануне обследования и утром за 1,5 - 2 часа до обследования поставить очистительную клизму в объеме 500 мл воды комнатной температуры. </w:t>
                            </w:r>
                            <w:r w:rsidRPr="00126F5B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  <w:t>Если это затруднительно, можно воспользоваться микроклизмами типа «</w:t>
                            </w:r>
                            <w:proofErr w:type="spellStart"/>
                            <w:r w:rsidRPr="00126F5B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  <w:t>Норгалакс</w:t>
                            </w:r>
                            <w:proofErr w:type="spellEnd"/>
                            <w:r w:rsidRPr="00126F5B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  <w:t>» или «</w:t>
                            </w:r>
                            <w:proofErr w:type="spellStart"/>
                            <w:r w:rsidRPr="00126F5B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  <w:t>Микролакс</w:t>
                            </w:r>
                            <w:proofErr w:type="spellEnd"/>
                            <w:r w:rsidRPr="00126F5B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  <w:t>»: содержимое небольшого тюбика ввести в положении лежа в прямую кишку (лучше всего – на правом боку). Через непродолжительное время сходить в туалет. Глицериновая свеча вводится через анус в положении лежа на боку или спине, при возникновении позыва - сходить в туалет.</w:t>
                            </w:r>
                          </w:p>
                          <w:p w:rsidR="00126F5B" w:rsidRPr="00126F5B" w:rsidRDefault="00126F5B" w:rsidP="00126F5B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84"/>
                              </w:tabs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126F5B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  <w:t>Утром исключить завтрак и прием лекарственных средств (за исключением жизненно необходимых).</w:t>
                            </w:r>
                          </w:p>
                          <w:p w:rsidR="00DB5695" w:rsidRPr="00DB5695" w:rsidRDefault="00DB5695" w:rsidP="001822C1">
                            <w:pPr>
                              <w:spacing w:line="36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94D9B" id="Надпись 3" o:spid="_x0000_s1027" type="#_x0000_t202" style="position:absolute;margin-left:24.45pt;margin-top:125.4pt;width:544.7pt;height:66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" fillcolor="white [3201]" stroked="f" strokeweight=".5pt">
                <v:textbox>
                  <w:txbxContent>
                    <w:p w:rsidR="00126F5B" w:rsidRPr="00126F5B" w:rsidRDefault="00126F5B" w:rsidP="00126F5B">
                      <w:pPr>
                        <w:pStyle w:val="a3"/>
                        <w:numPr>
                          <w:ilvl w:val="0"/>
                          <w:numId w:val="6"/>
                        </w:numPr>
                        <w:tabs>
                          <w:tab w:val="left" w:pos="284"/>
                        </w:tabs>
                        <w:spacing w:before="240" w:after="0" w:line="360" w:lineRule="auto"/>
                        <w:jc w:val="both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126F5B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Накануне обследования не позднее 20.00 – легкий ужин</w:t>
                      </w:r>
                      <w:r w:rsidRPr="00126F5B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  <w:t>.</w:t>
                      </w:r>
                    </w:p>
                    <w:p w:rsidR="00126F5B" w:rsidRPr="00126F5B" w:rsidRDefault="00126F5B" w:rsidP="00126F5B">
                      <w:pPr>
                        <w:pStyle w:val="a3"/>
                        <w:numPr>
                          <w:ilvl w:val="0"/>
                          <w:numId w:val="6"/>
                        </w:numPr>
                        <w:tabs>
                          <w:tab w:val="left" w:pos="284"/>
                        </w:tabs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126F5B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При наличии запоров и метеоризма – вечером накануне обследования и утром за 1,5 - 2 часа до обследования поставить очистительную клизму в объеме 500 мл воды комнатной температуры. </w:t>
                      </w:r>
                      <w:r w:rsidRPr="00126F5B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  <w:t>Если это затруднительно, можно воспользоваться микроклизмами типа «</w:t>
                      </w:r>
                      <w:proofErr w:type="spellStart"/>
                      <w:r w:rsidRPr="00126F5B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  <w:t>Норгалакс</w:t>
                      </w:r>
                      <w:proofErr w:type="spellEnd"/>
                      <w:r w:rsidRPr="00126F5B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  <w:t>» или «</w:t>
                      </w:r>
                      <w:proofErr w:type="spellStart"/>
                      <w:r w:rsidRPr="00126F5B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  <w:t>Микролакс</w:t>
                      </w:r>
                      <w:proofErr w:type="spellEnd"/>
                      <w:r w:rsidRPr="00126F5B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  <w:t>»: содержимое небольшого тюбика ввести в положении лежа в прямую кишку (лучше всего – на правом боку). Через непродолжительное время сходить в туалет. Глицериновая свеча вводится через анус в положении лежа на боку или спине, при возникновении позыва - сходить в туалет.</w:t>
                      </w:r>
                    </w:p>
                    <w:p w:rsidR="00126F5B" w:rsidRPr="00126F5B" w:rsidRDefault="00126F5B" w:rsidP="00126F5B">
                      <w:pPr>
                        <w:pStyle w:val="a3"/>
                        <w:numPr>
                          <w:ilvl w:val="0"/>
                          <w:numId w:val="6"/>
                        </w:numPr>
                        <w:tabs>
                          <w:tab w:val="left" w:pos="284"/>
                        </w:tabs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126F5B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  <w:t>Утром исключить завтрак и прием лекарственных средств (за исключением жизненно необходимых).</w:t>
                      </w:r>
                    </w:p>
                    <w:p w:rsidR="00DB5695" w:rsidRPr="00DB5695" w:rsidRDefault="00DB5695" w:rsidP="001822C1">
                      <w:pPr>
                        <w:spacing w:line="360" w:lineRule="auto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1D75">
        <w:rPr>
          <w:noProof/>
          <w:lang w:eastAsia="ru-RU"/>
        </w:rPr>
        <w:drawing>
          <wp:inline distT="0" distB="0" distL="0" distR="0">
            <wp:extent cx="7536135" cy="1069200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Для памяток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6135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4CA2" w:rsidSect="00AF1D75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87ADA"/>
    <w:multiLevelType w:val="hybridMultilevel"/>
    <w:tmpl w:val="F760D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F7E4D"/>
    <w:multiLevelType w:val="hybridMultilevel"/>
    <w:tmpl w:val="4E5EC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A7619"/>
    <w:multiLevelType w:val="hybridMultilevel"/>
    <w:tmpl w:val="25E4F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A63454"/>
    <w:multiLevelType w:val="hybridMultilevel"/>
    <w:tmpl w:val="EC04DC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7DC3A46"/>
    <w:multiLevelType w:val="hybridMultilevel"/>
    <w:tmpl w:val="D7EAEBC0"/>
    <w:lvl w:ilvl="0" w:tplc="041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5" w15:restartNumberingAfterBreak="0">
    <w:nsid w:val="6FD17B5C"/>
    <w:multiLevelType w:val="hybridMultilevel"/>
    <w:tmpl w:val="0532C472"/>
    <w:lvl w:ilvl="0" w:tplc="E13650F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471"/>
    <w:rsid w:val="000A489F"/>
    <w:rsid w:val="000C2471"/>
    <w:rsid w:val="00126F5B"/>
    <w:rsid w:val="00131CA8"/>
    <w:rsid w:val="001822C1"/>
    <w:rsid w:val="002B2C0A"/>
    <w:rsid w:val="00491F91"/>
    <w:rsid w:val="005B5F36"/>
    <w:rsid w:val="006C4DBE"/>
    <w:rsid w:val="00AF1D75"/>
    <w:rsid w:val="00B70A0D"/>
    <w:rsid w:val="00BD07A0"/>
    <w:rsid w:val="00DB5695"/>
    <w:rsid w:val="00E83B08"/>
    <w:rsid w:val="00FD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DA80E8-794B-459F-BBC2-C480F7BA9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69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Белякова Татьяна Геннадьевна</dc:creator>
  <cp:keywords/>
  <dc:description/>
  <cp:lastModifiedBy>Широкова Екатерина Александровна</cp:lastModifiedBy>
  <cp:revision>12</cp:revision>
  <dcterms:created xsi:type="dcterms:W3CDTF">2023-11-22T12:12:00Z</dcterms:created>
  <dcterms:modified xsi:type="dcterms:W3CDTF">2023-11-22T13:58:00Z</dcterms:modified>
</cp:coreProperties>
</file>