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CA2" w:rsidRDefault="00DB569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894D9B" wp14:editId="3472F7B8">
                <wp:simplePos x="0" y="0"/>
                <wp:positionH relativeFrom="column">
                  <wp:posOffset>310550</wp:posOffset>
                </wp:positionH>
                <wp:positionV relativeFrom="paragraph">
                  <wp:posOffset>1716657</wp:posOffset>
                </wp:positionV>
                <wp:extent cx="6918001" cy="5727939"/>
                <wp:effectExtent l="0" t="0" r="0" b="635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8001" cy="57279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489F" w:rsidRPr="000A489F" w:rsidRDefault="000A489F" w:rsidP="000A489F">
                            <w:pPr>
                              <w:numPr>
                                <w:ilvl w:val="0"/>
                                <w:numId w:val="1"/>
                              </w:numPr>
                              <w:spacing w:after="200" w:line="360" w:lineRule="auto"/>
                              <w:ind w:left="0" w:firstLine="66"/>
                              <w:contextualSpacing/>
                              <w:jc w:val="both"/>
                              <w:rPr>
                                <w:rFonts w:ascii="Times New Roman" w:eastAsia="Calibri" w:hAnsi="Times New Roman" w:cs="Times New Roman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0A489F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>Не нужно специально наполнять мочевой пузырь, за час до обследования желательно помочиться и больше не ходить в туалет.</w:t>
                            </w:r>
                          </w:p>
                          <w:p w:rsidR="000A489F" w:rsidRPr="000A489F" w:rsidRDefault="000A489F" w:rsidP="000A489F">
                            <w:pPr>
                              <w:numPr>
                                <w:ilvl w:val="0"/>
                                <w:numId w:val="1"/>
                              </w:numPr>
                              <w:spacing w:after="200" w:line="360" w:lineRule="auto"/>
                              <w:ind w:left="0" w:firstLine="66"/>
                              <w:contextualSpacing/>
                              <w:jc w:val="both"/>
                              <w:rPr>
                                <w:rFonts w:ascii="Times New Roman" w:eastAsia="Calibri" w:hAnsi="Times New Roman" w:cs="Times New Roman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0A489F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>Рекомендуется очистить кишечник с помощью очистительной клизмы в объеме 500 мл воды комнатной температуры. Если это затруднительно, можно воспользоваться микроклизмами типа «</w:t>
                            </w:r>
                            <w:proofErr w:type="spellStart"/>
                            <w:r w:rsidRPr="000A489F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>Норгалакс</w:t>
                            </w:r>
                            <w:proofErr w:type="spellEnd"/>
                            <w:r w:rsidRPr="000A489F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>» или «</w:t>
                            </w:r>
                            <w:proofErr w:type="spellStart"/>
                            <w:r w:rsidRPr="000A489F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>Микролакс</w:t>
                            </w:r>
                            <w:proofErr w:type="spellEnd"/>
                            <w:r w:rsidRPr="000A489F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>»: содержимое небольшого тюбика ввести в положении лежа в прямую кишку (лучше всего – на правом боку). Через непродолжительное время сходить в туалет. Глицериновая свеча вводится через анус в положении лежа на боку или спине, при возникновении позыва сходить в туалет.</w:t>
                            </w:r>
                          </w:p>
                          <w:p w:rsidR="000A489F" w:rsidRPr="000A489F" w:rsidRDefault="000A489F" w:rsidP="000A489F">
                            <w:pPr>
                              <w:numPr>
                                <w:ilvl w:val="0"/>
                                <w:numId w:val="1"/>
                              </w:numPr>
                              <w:spacing w:after="200" w:line="360" w:lineRule="auto"/>
                              <w:ind w:left="0" w:firstLine="66"/>
                              <w:contextualSpacing/>
                              <w:jc w:val="both"/>
                              <w:rPr>
                                <w:rFonts w:ascii="Times New Roman" w:eastAsia="Calibri" w:hAnsi="Times New Roman" w:cs="Times New Roman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0A489F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>За полчаса до исследования пациенту желательно принять спазмолитический препарат («Но-шпа»).</w:t>
                            </w:r>
                          </w:p>
                          <w:p w:rsidR="000A489F" w:rsidRPr="000A489F" w:rsidRDefault="000A489F" w:rsidP="000A489F">
                            <w:pPr>
                              <w:numPr>
                                <w:ilvl w:val="0"/>
                                <w:numId w:val="1"/>
                              </w:numPr>
                              <w:spacing w:after="200" w:line="360" w:lineRule="auto"/>
                              <w:ind w:left="426"/>
                              <w:contextualSpacing/>
                              <w:jc w:val="both"/>
                              <w:rPr>
                                <w:rFonts w:ascii="Times New Roman" w:eastAsia="Calibri" w:hAnsi="Times New Roman" w:cs="Times New Roman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0A489F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>Женщины детородного возраста указывают день менструального цикла.</w:t>
                            </w:r>
                          </w:p>
                          <w:p w:rsidR="000A489F" w:rsidRPr="000A489F" w:rsidRDefault="000A489F" w:rsidP="000A489F">
                            <w:pPr>
                              <w:pStyle w:val="a3"/>
                              <w:spacing w:after="100" w:afterAutospacing="1"/>
                              <w:ind w:left="0" w:firstLine="426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0A489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Для Вашего комфорта наденьте удобную одежду без металлических фрагментов. </w:t>
                            </w:r>
                            <w:r w:rsidRPr="000A489F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Непосредственно перед сканированием необходимо достать из карманов ключи и другие металлические вещи, снять украшения.</w:t>
                            </w:r>
                          </w:p>
                          <w:p w:rsidR="00DB5695" w:rsidRPr="00DB5695" w:rsidRDefault="00DB5695" w:rsidP="00DB569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94D9B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4.45pt;margin-top:135.15pt;width:544.7pt;height:4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" fillcolor="white [3201]" stroked="f" strokeweight=".5pt">
                <v:textbox>
                  <w:txbxContent>
                    <w:p w:rsidR="000A489F" w:rsidRPr="000A489F" w:rsidRDefault="000A489F" w:rsidP="000A489F">
                      <w:pPr>
                        <w:numPr>
                          <w:ilvl w:val="0"/>
                          <w:numId w:val="1"/>
                        </w:numPr>
                        <w:spacing w:after="200" w:line="360" w:lineRule="auto"/>
                        <w:ind w:left="0" w:firstLine="66"/>
                        <w:contextualSpacing/>
                        <w:jc w:val="both"/>
                        <w:rPr>
                          <w:rFonts w:ascii="Times New Roman" w:eastAsia="Calibri" w:hAnsi="Times New Roman" w:cs="Times New Roman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0A489F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  <w:t>Не нужно специально наполнять мочевой пузырь, за час до обследования желательно помочиться и больше не ходить в туалет.</w:t>
                      </w:r>
                    </w:p>
                    <w:p w:rsidR="000A489F" w:rsidRPr="000A489F" w:rsidRDefault="000A489F" w:rsidP="000A489F">
                      <w:pPr>
                        <w:numPr>
                          <w:ilvl w:val="0"/>
                          <w:numId w:val="1"/>
                        </w:numPr>
                        <w:spacing w:after="200" w:line="360" w:lineRule="auto"/>
                        <w:ind w:left="0" w:firstLine="66"/>
                        <w:contextualSpacing/>
                        <w:jc w:val="both"/>
                        <w:rPr>
                          <w:rFonts w:ascii="Times New Roman" w:eastAsia="Calibri" w:hAnsi="Times New Roman" w:cs="Times New Roman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0A489F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  <w:t>Рекомендуется очистить кишечник с помощью очистительной клизмы в объеме 500 мл воды комнатной температуры. Если это затруднительно, можно воспользоваться микроклизмами типа «</w:t>
                      </w:r>
                      <w:proofErr w:type="spellStart"/>
                      <w:r w:rsidRPr="000A489F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  <w:t>Норгалакс</w:t>
                      </w:r>
                      <w:proofErr w:type="spellEnd"/>
                      <w:r w:rsidRPr="000A489F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  <w:t>» или «</w:t>
                      </w:r>
                      <w:proofErr w:type="spellStart"/>
                      <w:r w:rsidRPr="000A489F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  <w:t>Микролакс</w:t>
                      </w:r>
                      <w:proofErr w:type="spellEnd"/>
                      <w:r w:rsidRPr="000A489F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  <w:t>»: содержимое небольшого тюбика ввести в положении лежа в прямую кишку (лучше всего – на правом боку). Через непродолжительное время сходить в туалет. Глицериновая свеча вводится через анус в положении лежа на боку или спине, при возникновении позыва сходить в туалет.</w:t>
                      </w:r>
                    </w:p>
                    <w:p w:rsidR="000A489F" w:rsidRPr="000A489F" w:rsidRDefault="000A489F" w:rsidP="000A489F">
                      <w:pPr>
                        <w:numPr>
                          <w:ilvl w:val="0"/>
                          <w:numId w:val="1"/>
                        </w:numPr>
                        <w:spacing w:after="200" w:line="360" w:lineRule="auto"/>
                        <w:ind w:left="0" w:firstLine="66"/>
                        <w:contextualSpacing/>
                        <w:jc w:val="both"/>
                        <w:rPr>
                          <w:rFonts w:ascii="Times New Roman" w:eastAsia="Calibri" w:hAnsi="Times New Roman" w:cs="Times New Roman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0A489F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  <w:t>За полчаса до исследования пациенту желательно принять спазмолитический препарат («Но-шпа»).</w:t>
                      </w:r>
                    </w:p>
                    <w:p w:rsidR="000A489F" w:rsidRPr="000A489F" w:rsidRDefault="000A489F" w:rsidP="000A489F">
                      <w:pPr>
                        <w:numPr>
                          <w:ilvl w:val="0"/>
                          <w:numId w:val="1"/>
                        </w:numPr>
                        <w:spacing w:after="200" w:line="360" w:lineRule="auto"/>
                        <w:ind w:left="426"/>
                        <w:contextualSpacing/>
                        <w:jc w:val="both"/>
                        <w:rPr>
                          <w:rFonts w:ascii="Times New Roman" w:eastAsia="Calibri" w:hAnsi="Times New Roman" w:cs="Times New Roman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0A489F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  <w:t>Женщины детородного возраста указывают день менструального цикла.</w:t>
                      </w:r>
                    </w:p>
                    <w:p w:rsidR="000A489F" w:rsidRPr="000A489F" w:rsidRDefault="000A489F" w:rsidP="000A489F">
                      <w:pPr>
                        <w:pStyle w:val="a3"/>
                        <w:spacing w:after="100" w:afterAutospacing="1"/>
                        <w:ind w:left="0" w:firstLine="426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</w:pPr>
                      <w:r w:rsidRPr="000A489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Для Вашего комфорта наденьте удобную одежду без металлических фрагментов. </w:t>
                      </w:r>
                      <w:r w:rsidRPr="000A489F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>Непосредственно перед сканированием необходимо достать из карманов ключи и другие металлические вещи, снять украшения.</w:t>
                      </w:r>
                    </w:p>
                    <w:p w:rsidR="00DB5695" w:rsidRPr="00DB5695" w:rsidRDefault="00DB5695" w:rsidP="00DB5695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1109376</wp:posOffset>
                </wp:positionH>
                <wp:positionV relativeFrom="paragraph">
                  <wp:posOffset>433984</wp:posOffset>
                </wp:positionV>
                <wp:extent cx="5542156" cy="959005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2156" cy="959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83B08" w:rsidRPr="00E83B08" w:rsidRDefault="00E83B08" w:rsidP="00E83B08">
                            <w:pPr>
                              <w:pStyle w:val="a3"/>
                              <w:spacing w:before="240" w:after="120"/>
                              <w:ind w:left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E83B08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 xml:space="preserve">Памятка пациента по подготовке </w:t>
                            </w:r>
                          </w:p>
                          <w:p w:rsidR="00E83B08" w:rsidRPr="00605212" w:rsidRDefault="00E83B08" w:rsidP="00E83B08">
                            <w:pPr>
                              <w:pStyle w:val="a3"/>
                              <w:spacing w:before="240" w:after="120"/>
                              <w:ind w:left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83B08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 xml:space="preserve">к МРТ органов </w:t>
                            </w:r>
                            <w:r w:rsidR="000A489F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ма</w:t>
                            </w:r>
                            <w:bookmarkStart w:id="0" w:name="_GoBack"/>
                            <w:bookmarkEnd w:id="0"/>
                            <w:r w:rsidR="000A489F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лого таза</w:t>
                            </w:r>
                          </w:p>
                          <w:p w:rsidR="00AF1D75" w:rsidRPr="00DB5695" w:rsidRDefault="00AF1D7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margin-left:87.35pt;margin-top:34.15pt;width:436.4pt;height:7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" filled="f" stroked="f" strokeweight=".5pt">
                <v:textbox>
                  <w:txbxContent>
                    <w:p w:rsidR="00E83B08" w:rsidRPr="00E83B08" w:rsidRDefault="00E83B08" w:rsidP="00E83B08">
                      <w:pPr>
                        <w:pStyle w:val="a3"/>
                        <w:spacing w:before="240" w:after="120"/>
                        <w:ind w:left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</w:pPr>
                      <w:r w:rsidRPr="00E83B08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 xml:space="preserve">Памятка пациента по подготовке </w:t>
                      </w:r>
                    </w:p>
                    <w:p w:rsidR="00E83B08" w:rsidRPr="00605212" w:rsidRDefault="00E83B08" w:rsidP="00E83B08">
                      <w:pPr>
                        <w:pStyle w:val="a3"/>
                        <w:spacing w:before="240" w:after="120"/>
                        <w:ind w:left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E83B08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 xml:space="preserve">к МРТ органов </w:t>
                      </w:r>
                      <w:r w:rsidR="000A489F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>ма</w:t>
                      </w:r>
                      <w:bookmarkStart w:id="1" w:name="_GoBack"/>
                      <w:bookmarkEnd w:id="1"/>
                      <w:r w:rsidR="000A489F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>лого таза</w:t>
                      </w:r>
                    </w:p>
                    <w:p w:rsidR="00AF1D75" w:rsidRPr="00DB5695" w:rsidRDefault="00AF1D75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F1D75">
        <w:rPr>
          <w:noProof/>
          <w:lang w:eastAsia="ru-RU"/>
        </w:rPr>
        <w:drawing>
          <wp:inline distT="0" distB="0" distL="0" distR="0">
            <wp:extent cx="7536135" cy="1069200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ля памяток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6135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4CA2" w:rsidSect="00AF1D75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F7E4D"/>
    <w:multiLevelType w:val="hybridMultilevel"/>
    <w:tmpl w:val="4E5EC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71"/>
    <w:rsid w:val="000A489F"/>
    <w:rsid w:val="000C2471"/>
    <w:rsid w:val="002B2C0A"/>
    <w:rsid w:val="00AF1D75"/>
    <w:rsid w:val="00BD07A0"/>
    <w:rsid w:val="00DB5695"/>
    <w:rsid w:val="00E8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23D1C"/>
  <w15:chartTrackingRefBased/>
  <w15:docId w15:val="{1BDA80E8-794B-459F-BBC2-C480F7BA9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69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 Татьяна Геннадьевна</dc:creator>
  <cp:keywords/>
  <dc:description/>
  <cp:lastModifiedBy>Широкова Екатерина Александровна</cp:lastModifiedBy>
  <cp:revision>4</cp:revision>
  <dcterms:created xsi:type="dcterms:W3CDTF">2023-11-22T12:12:00Z</dcterms:created>
  <dcterms:modified xsi:type="dcterms:W3CDTF">2023-11-22T13:14:00Z</dcterms:modified>
</cp:coreProperties>
</file>