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0" w:rsidRDefault="00FB47EF" w:rsidP="000D2100">
      <w:r w:rsidRPr="00FB47EF">
        <w:t>Федеральный закон от 21.11.2011 N 323-ФЗ (ред. от 22.12.2020) "Об основах охраны здоровья граждан в Российской Федерации" (с изм. и доп., вступ. в силу с 01.01.2021)</w:t>
      </w:r>
    </w:p>
    <w:p w:rsidR="000D2100" w:rsidRDefault="000D2100" w:rsidP="000D2100">
      <w:bookmarkStart w:id="0" w:name="_GoBack"/>
      <w:bookmarkEnd w:id="0"/>
      <w:r>
        <w:t>Статья 21. Выбор врача и медицинской организации</w:t>
      </w:r>
    </w:p>
    <w:p w:rsidR="000D2100" w:rsidRDefault="000D2100" w:rsidP="000D2100"/>
    <w:p w:rsidR="000D2100" w:rsidRDefault="000D2100" w:rsidP="000D2100"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D2100" w:rsidRDefault="000D2100" w:rsidP="000D2100"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D2100" w:rsidRDefault="000D2100" w:rsidP="000D2100">
      <w:r>
        <w:t>3. Оказание первичной специализированной медико-санитарной помощи осуществляется:</w:t>
      </w:r>
    </w:p>
    <w:p w:rsidR="000D2100" w:rsidRDefault="000D2100" w:rsidP="000D2100"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D2100" w:rsidRDefault="000D2100" w:rsidP="000D2100">
      <w: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0D2100" w:rsidRDefault="000D2100" w:rsidP="000D2100"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D2100" w:rsidRDefault="000D2100" w:rsidP="000D2100"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D2100" w:rsidRDefault="000D2100" w:rsidP="000D2100"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D2100" w:rsidRDefault="000D2100" w:rsidP="000D2100">
      <w: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D2100" w:rsidRDefault="000D2100" w:rsidP="000D2100"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0D2100" w:rsidRDefault="000D2100" w:rsidP="000D2100"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C32E2A" w:rsidRDefault="000D2100" w:rsidP="000D2100">
      <w:r>
        <w:t>(часть 9 введена Федеральным законом от 02.07.2013 N 185-ФЗ)</w:t>
      </w:r>
    </w:p>
    <w:sectPr w:rsidR="00C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E"/>
    <w:rsid w:val="000D2100"/>
    <w:rsid w:val="004C041E"/>
    <w:rsid w:val="00C32E2A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AD7B"/>
  <w15:chartTrackingRefBased/>
  <w15:docId w15:val="{31C06963-395D-40B2-956A-8C6BF82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3</cp:revision>
  <dcterms:created xsi:type="dcterms:W3CDTF">2021-04-08T10:28:00Z</dcterms:created>
  <dcterms:modified xsi:type="dcterms:W3CDTF">2021-04-08T10:31:00Z</dcterms:modified>
</cp:coreProperties>
</file>